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CA" w:rsidRDefault="008D65CA" w:rsidP="004460A7">
      <w:pPr>
        <w:rPr>
          <w:rFonts w:ascii="Calibri" w:hAnsi="Calibri"/>
          <w:b/>
          <w:sz w:val="24"/>
          <w:szCs w:val="24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175881" w:rsidRDefault="00175881" w:rsidP="00FB0F87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8D65CA" w:rsidRPr="00175881" w:rsidRDefault="008D65CA" w:rsidP="00175881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Allegato</w:t>
      </w:r>
      <w:r w:rsidR="00C942A0" w:rsidRPr="00175881">
        <w:rPr>
          <w:rFonts w:eastAsia="SimSun"/>
          <w:b/>
          <w:sz w:val="22"/>
          <w:szCs w:val="22"/>
          <w:lang w:eastAsia="ar-SA"/>
        </w:rPr>
        <w:t xml:space="preserve"> </w:t>
      </w:r>
      <w:r w:rsidR="00E80201" w:rsidRPr="00175881">
        <w:rPr>
          <w:rFonts w:eastAsia="SimSun"/>
          <w:b/>
          <w:sz w:val="22"/>
          <w:szCs w:val="22"/>
          <w:lang w:eastAsia="ar-SA"/>
        </w:rPr>
        <w:t xml:space="preserve">D </w:t>
      </w:r>
      <w:r w:rsidRPr="00175881">
        <w:rPr>
          <w:rFonts w:eastAsia="SimSun"/>
          <w:b/>
          <w:sz w:val="22"/>
          <w:szCs w:val="22"/>
          <w:lang w:eastAsia="ar-SA"/>
        </w:rPr>
        <w:t xml:space="preserve"> Proposta progettuale 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>Al Dirigente  Scolastico</w:t>
      </w:r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 Dell’Istituto Comprensivo R </w:t>
      </w:r>
      <w:proofErr w:type="spellStart"/>
      <w:r w:rsidRPr="00175881">
        <w:rPr>
          <w:sz w:val="22"/>
          <w:szCs w:val="22"/>
        </w:rPr>
        <w:t>Calderisi</w:t>
      </w:r>
      <w:proofErr w:type="spellEnd"/>
    </w:p>
    <w:p w:rsidR="00175881" w:rsidRPr="00175881" w:rsidRDefault="00175881" w:rsidP="00175881">
      <w:pPr>
        <w:ind w:left="1962"/>
        <w:jc w:val="right"/>
        <w:rPr>
          <w:sz w:val="22"/>
          <w:szCs w:val="22"/>
        </w:rPr>
      </w:pPr>
      <w:r w:rsidRPr="00175881">
        <w:rPr>
          <w:sz w:val="22"/>
          <w:szCs w:val="22"/>
        </w:rPr>
        <w:t xml:space="preserve">di Villa di </w:t>
      </w:r>
      <w:proofErr w:type="spellStart"/>
      <w:r w:rsidRPr="00175881">
        <w:rPr>
          <w:sz w:val="22"/>
          <w:szCs w:val="22"/>
        </w:rPr>
        <w:t>Briano</w:t>
      </w:r>
      <w:proofErr w:type="spellEnd"/>
      <w:r w:rsidRPr="00175881">
        <w:rPr>
          <w:sz w:val="22"/>
          <w:szCs w:val="22"/>
        </w:rPr>
        <w:t xml:space="preserve"> </w:t>
      </w:r>
    </w:p>
    <w:p w:rsidR="00175881" w:rsidRPr="00175881" w:rsidRDefault="00175881" w:rsidP="00175881">
      <w:pPr>
        <w:suppressAutoHyphens/>
        <w:rPr>
          <w:rFonts w:eastAsia="SimSun"/>
          <w:b/>
          <w:sz w:val="22"/>
          <w:szCs w:val="22"/>
          <w:lang w:eastAsia="ar-SA"/>
        </w:rPr>
      </w:pPr>
    </w:p>
    <w:p w:rsidR="003751F9" w:rsidRPr="00175881" w:rsidRDefault="003751F9" w:rsidP="003751F9">
      <w:pPr>
        <w:suppressAutoHyphens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 xml:space="preserve">Avviso adesione: </w:t>
      </w:r>
      <w:hyperlink r:id="rId7" w:tgtFrame="_blank" w:history="1">
        <w:r w:rsidRPr="00175881">
          <w:rPr>
            <w:rFonts w:eastAsia="SimSun"/>
            <w:b/>
            <w:sz w:val="22"/>
            <w:szCs w:val="22"/>
            <w:lang w:eastAsia="ar-SA"/>
          </w:rPr>
          <w:t xml:space="preserve">Nota 134894 del 21/11/2023 – DM 176-23 c.d. Agenda SUD </w:t>
        </w:r>
      </w:hyperlink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>AVVISO INTERNO SELEZIONE ESPERTI Annualità 2023/24</w:t>
      </w:r>
      <w:r w:rsidRPr="00175881">
        <w:rPr>
          <w:rFonts w:eastAsia="SimSun"/>
          <w:b/>
          <w:sz w:val="22"/>
          <w:szCs w:val="22"/>
          <w:lang w:eastAsia="ar-SA"/>
        </w:rPr>
        <w:tab/>
      </w: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  <w:r w:rsidRPr="00175881">
        <w:rPr>
          <w:rFonts w:eastAsia="SimSun"/>
          <w:b/>
          <w:sz w:val="22"/>
          <w:szCs w:val="22"/>
          <w:lang w:eastAsia="ar-SA"/>
        </w:rPr>
        <w:t xml:space="preserve">TITOLO PROGETTO “LA NOSTRA AGENDA DELLE COMPETENZE” </w:t>
      </w:r>
    </w:p>
    <w:p w:rsidR="003751F9" w:rsidRPr="00175881" w:rsidRDefault="003751F9" w:rsidP="003751F9">
      <w:pPr>
        <w:suppressAutoHyphens/>
        <w:ind w:right="238"/>
        <w:rPr>
          <w:rFonts w:eastAsia="SimSun"/>
          <w:b/>
          <w:sz w:val="22"/>
          <w:szCs w:val="22"/>
          <w:lang w:eastAsia="ar-SA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4"/>
        <w:gridCol w:w="2269"/>
        <w:gridCol w:w="3822"/>
        <w:gridCol w:w="2447"/>
      </w:tblGrid>
      <w:tr w:rsidR="003751F9" w:rsidRPr="00175881" w:rsidTr="005735DC">
        <w:trPr>
          <w:trHeight w:val="225"/>
        </w:trPr>
        <w:tc>
          <w:tcPr>
            <w:tcW w:w="1244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309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Piano</w:t>
            </w:r>
          </w:p>
        </w:tc>
        <w:tc>
          <w:tcPr>
            <w:tcW w:w="2269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96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proofErr w:type="spellStart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Totale</w:t>
            </w:r>
            <w:proofErr w:type="spellEnd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 xml:space="preserve"> </w:t>
            </w:r>
            <w:proofErr w:type="spellStart"/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autorizzato</w:t>
            </w:r>
            <w:proofErr w:type="spellEnd"/>
          </w:p>
        </w:tc>
        <w:tc>
          <w:tcPr>
            <w:tcW w:w="3822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54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Codice Progetto</w:t>
            </w:r>
          </w:p>
        </w:tc>
        <w:tc>
          <w:tcPr>
            <w:tcW w:w="2447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945" w:right="958"/>
              <w:jc w:val="center"/>
              <w:rPr>
                <w:rFonts w:eastAsia="SimSun"/>
                <w:b/>
                <w:sz w:val="22"/>
                <w:szCs w:val="22"/>
                <w:lang w:val="en-US"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val="en-US" w:eastAsia="ar-SA"/>
              </w:rPr>
              <w:t>CUP</w:t>
            </w:r>
          </w:p>
        </w:tc>
      </w:tr>
      <w:tr w:rsidR="003751F9" w:rsidRPr="00175881" w:rsidTr="005735DC">
        <w:trPr>
          <w:trHeight w:val="225"/>
        </w:trPr>
        <w:tc>
          <w:tcPr>
            <w:tcW w:w="1244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1091293</w:t>
            </w:r>
          </w:p>
        </w:tc>
        <w:tc>
          <w:tcPr>
            <w:tcW w:w="2269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66.066,00</w:t>
            </w:r>
          </w:p>
        </w:tc>
        <w:tc>
          <w:tcPr>
            <w:tcW w:w="3822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10.2.2A-FSEPON-CA-2024-415</w:t>
            </w:r>
          </w:p>
        </w:tc>
        <w:tc>
          <w:tcPr>
            <w:tcW w:w="2447" w:type="dxa"/>
          </w:tcPr>
          <w:p w:rsidR="003751F9" w:rsidRPr="00175881" w:rsidRDefault="003751F9" w:rsidP="003751F9">
            <w:pPr>
              <w:suppressAutoHyphens/>
              <w:spacing w:line="205" w:lineRule="exact"/>
              <w:ind w:left="106"/>
              <w:rPr>
                <w:rFonts w:eastAsia="SimSun"/>
                <w:b/>
                <w:sz w:val="22"/>
                <w:szCs w:val="22"/>
                <w:lang w:eastAsia="ar-SA"/>
              </w:rPr>
            </w:pPr>
            <w:r w:rsidRPr="00175881">
              <w:rPr>
                <w:rFonts w:eastAsia="SimSun"/>
                <w:b/>
                <w:sz w:val="22"/>
                <w:szCs w:val="22"/>
                <w:lang w:eastAsia="ar-SA"/>
              </w:rPr>
              <w:t>C64D23002140006</w:t>
            </w:r>
          </w:p>
        </w:tc>
      </w:tr>
    </w:tbl>
    <w:p w:rsidR="003751F9" w:rsidRPr="00175881" w:rsidRDefault="003751F9" w:rsidP="003751F9">
      <w:pPr>
        <w:widowControl w:val="0"/>
        <w:rPr>
          <w:rFonts w:eastAsia="AngsanaUPC"/>
          <w:bCs/>
          <w:sz w:val="22"/>
          <w:szCs w:val="22"/>
          <w:lang w:eastAsia="ar-SA"/>
        </w:rPr>
      </w:pPr>
    </w:p>
    <w:p w:rsidR="00342306" w:rsidRPr="00175881" w:rsidRDefault="00342306" w:rsidP="00342306">
      <w:pPr>
        <w:tabs>
          <w:tab w:val="left" w:pos="9668"/>
        </w:tabs>
        <w:spacing w:before="210"/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Il/La sottoscritto/a </w:t>
      </w:r>
      <w:proofErr w:type="spellStart"/>
      <w:r w:rsidRPr="00175881">
        <w:rPr>
          <w:sz w:val="22"/>
          <w:szCs w:val="22"/>
        </w:rPr>
        <w:t>…………………………………………………………………………………</w:t>
      </w:r>
      <w:proofErr w:type="spellEnd"/>
      <w:r w:rsidRPr="00175881">
        <w:rPr>
          <w:sz w:val="22"/>
          <w:szCs w:val="22"/>
        </w:rPr>
        <w:t xml:space="preserve"> nato/</w:t>
      </w:r>
      <w:proofErr w:type="spellStart"/>
      <w:r w:rsidRPr="00175881">
        <w:rPr>
          <w:sz w:val="22"/>
          <w:szCs w:val="22"/>
        </w:rPr>
        <w:t>a……………………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sz w:val="22"/>
          <w:szCs w:val="22"/>
        </w:rPr>
        <w:t>………………………….……</w:t>
      </w:r>
      <w:proofErr w:type="spellEnd"/>
      <w:r w:rsidRPr="00175881">
        <w:rPr>
          <w:sz w:val="22"/>
          <w:szCs w:val="22"/>
        </w:rPr>
        <w:t xml:space="preserve"> </w:t>
      </w:r>
      <w:proofErr w:type="spellStart"/>
      <w:r w:rsidRPr="00175881">
        <w:rPr>
          <w:position w:val="-2"/>
          <w:sz w:val="22"/>
          <w:szCs w:val="22"/>
        </w:rPr>
        <w:t>prov………</w:t>
      </w:r>
      <w:proofErr w:type="spellEnd"/>
      <w:r w:rsidRPr="00175881">
        <w:rPr>
          <w:position w:val="-2"/>
          <w:sz w:val="22"/>
          <w:szCs w:val="22"/>
        </w:rPr>
        <w:t xml:space="preserve">..… </w:t>
      </w:r>
      <w:r w:rsidRPr="00175881">
        <w:rPr>
          <w:sz w:val="22"/>
          <w:szCs w:val="22"/>
        </w:rPr>
        <w:t xml:space="preserve">il </w:t>
      </w:r>
      <w:proofErr w:type="spellStart"/>
      <w:r w:rsidRPr="00175881">
        <w:rPr>
          <w:sz w:val="22"/>
          <w:szCs w:val="22"/>
        </w:rPr>
        <w:t>……………………</w:t>
      </w:r>
      <w:proofErr w:type="spellEnd"/>
      <w:r w:rsidRPr="00175881">
        <w:rPr>
          <w:sz w:val="22"/>
          <w:szCs w:val="22"/>
        </w:rPr>
        <w:t xml:space="preserve">.  residente in </w:t>
      </w:r>
      <w:proofErr w:type="spellStart"/>
      <w:r w:rsidRPr="00175881">
        <w:rPr>
          <w:sz w:val="22"/>
          <w:szCs w:val="22"/>
        </w:rPr>
        <w:t>……………………………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sz w:val="22"/>
          <w:szCs w:val="22"/>
        </w:rPr>
        <w:t>……………</w:t>
      </w:r>
      <w:proofErr w:type="spellEnd"/>
      <w:r w:rsidRPr="00175881">
        <w:rPr>
          <w:sz w:val="22"/>
          <w:szCs w:val="22"/>
        </w:rPr>
        <w:t>..</w:t>
      </w:r>
      <w:proofErr w:type="spellStart"/>
      <w:r w:rsidRPr="00175881">
        <w:rPr>
          <w:position w:val="3"/>
          <w:sz w:val="22"/>
          <w:szCs w:val="22"/>
        </w:rPr>
        <w:t>prov………….…</w:t>
      </w:r>
      <w:proofErr w:type="spellEnd"/>
      <w:r w:rsidRPr="00175881">
        <w:rPr>
          <w:position w:val="3"/>
          <w:sz w:val="22"/>
          <w:szCs w:val="22"/>
        </w:rPr>
        <w:t>..</w:t>
      </w:r>
      <w:proofErr w:type="spellStart"/>
      <w:r w:rsidRPr="00175881">
        <w:rPr>
          <w:position w:val="3"/>
          <w:sz w:val="22"/>
          <w:szCs w:val="22"/>
        </w:rPr>
        <w:t>cap………………</w:t>
      </w:r>
      <w:proofErr w:type="spellEnd"/>
      <w:r w:rsidRPr="00175881">
        <w:rPr>
          <w:position w:val="3"/>
          <w:sz w:val="22"/>
          <w:szCs w:val="22"/>
        </w:rPr>
        <w:t xml:space="preserve">. </w:t>
      </w:r>
      <w:proofErr w:type="spellStart"/>
      <w:r w:rsidRPr="00175881">
        <w:rPr>
          <w:sz w:val="22"/>
          <w:szCs w:val="22"/>
        </w:rPr>
        <w:t>tel……………………email………………………Cod.Fiscale………………………</w:t>
      </w:r>
      <w:proofErr w:type="spellEnd"/>
    </w:p>
    <w:p w:rsidR="004460A7" w:rsidRPr="00175881" w:rsidRDefault="004460A7" w:rsidP="00342306">
      <w:pPr>
        <w:jc w:val="center"/>
        <w:rPr>
          <w:i/>
          <w:sz w:val="22"/>
          <w:szCs w:val="22"/>
        </w:rPr>
      </w:pPr>
    </w:p>
    <w:p w:rsidR="00EB6EF0" w:rsidRPr="00175881" w:rsidRDefault="00DC4F99" w:rsidP="00EB6EF0">
      <w:pPr>
        <w:autoSpaceDE w:val="0"/>
        <w:autoSpaceDN w:val="0"/>
        <w:adjustRightInd w:val="0"/>
        <w:rPr>
          <w:sz w:val="22"/>
          <w:szCs w:val="22"/>
        </w:rPr>
      </w:pPr>
      <w:r w:rsidRPr="00175881">
        <w:rPr>
          <w:sz w:val="22"/>
          <w:szCs w:val="22"/>
        </w:rPr>
        <w:t>Per il modulo</w:t>
      </w: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87"/>
        <w:gridCol w:w="1434"/>
        <w:gridCol w:w="3260"/>
      </w:tblGrid>
      <w:tr w:rsidR="00167584" w:rsidRPr="00175881" w:rsidTr="005735DC">
        <w:trPr>
          <w:trHeight w:val="558"/>
        </w:trPr>
        <w:tc>
          <w:tcPr>
            <w:tcW w:w="5087" w:type="dxa"/>
          </w:tcPr>
          <w:p w:rsidR="00167584" w:rsidRPr="00175881" w:rsidRDefault="00167584" w:rsidP="005735DC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1434" w:type="dxa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175881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167584" w:rsidRPr="00175881" w:rsidRDefault="00167584" w:rsidP="005735DC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hAnsi="Times New Roman" w:cs="Times New Roman"/>
                <w:b/>
              </w:rPr>
              <w:t>(selezionare con x)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 xml:space="preserve">A parole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mie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quelle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in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75881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  <w:r w:rsidRPr="00175881">
              <w:rPr>
                <w:rFonts w:ascii="Times New Roman" w:hAnsi="Times New Roman" w:cs="Times New Roman"/>
                <w:b/>
                <w:bCs/>
              </w:rPr>
              <w:t xml:space="preserve"> 2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POETI DI MUSICA E PAROLE- EDIZIONE 1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POETI DI MUSICA E PAROLE- EDIZIONE 2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GIOCHI PER I GRANDI MATEMATICI!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Corpodeltesto"/>
              <w:spacing w:before="8"/>
              <w:ind w:left="136"/>
              <w:rPr>
                <w:b/>
              </w:rPr>
            </w:pPr>
            <w:r w:rsidRPr="00175881">
              <w:rPr>
                <w:b/>
                <w:bCs/>
              </w:rPr>
              <w:t>GIOCHI PER PICCOLI MATEMATICI! I EDIZIONE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GIOCHI PEI I PICCOLI MATEMATICI II EDIZIONE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lastRenderedPageBreak/>
              <w:t>MORE ENGLISH THREE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MORE ENGLISH ONE/TWO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  <w:tr w:rsidR="00167584" w:rsidRPr="00175881" w:rsidTr="005735DC">
        <w:trPr>
          <w:trHeight w:val="361"/>
        </w:trPr>
        <w:tc>
          <w:tcPr>
            <w:tcW w:w="5087" w:type="dxa"/>
            <w:shd w:val="clear" w:color="auto" w:fill="auto"/>
          </w:tcPr>
          <w:p w:rsidR="00167584" w:rsidRPr="00175881" w:rsidRDefault="00167584" w:rsidP="00167584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5881">
              <w:rPr>
                <w:rFonts w:ascii="Times New Roman" w:hAnsi="Times New Roman" w:cs="Times New Roman"/>
                <w:b/>
                <w:bCs/>
              </w:rPr>
              <w:t>MORE ENGLISH FOUR AND FIVE</w:t>
            </w:r>
          </w:p>
        </w:tc>
        <w:tc>
          <w:tcPr>
            <w:tcW w:w="1434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167584" w:rsidRPr="00175881" w:rsidRDefault="00167584" w:rsidP="005735DC">
            <w:pPr>
              <w:pStyle w:val="TableParagraph"/>
              <w:tabs>
                <w:tab w:val="left" w:pos="3260"/>
              </w:tabs>
              <w:jc w:val="center"/>
              <w:rPr>
                <w:rFonts w:ascii="Times New Roman" w:hAnsi="Times New Roman" w:cs="Times New Roman"/>
              </w:rPr>
            </w:pPr>
            <w:r w:rsidRPr="00175881">
              <w:rPr>
                <w:rFonts w:ascii="Times New Roman" w:hAnsi="Times New Roman" w:cs="Times New Roman"/>
              </w:rPr>
              <w:t></w:t>
            </w:r>
          </w:p>
        </w:tc>
      </w:tr>
    </w:tbl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167584" w:rsidRPr="00175881" w:rsidRDefault="00167584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CC04BC" w:rsidRPr="00175881" w:rsidRDefault="00CC04BC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253AA1" w:rsidRPr="00175881" w:rsidRDefault="00253AA1" w:rsidP="00EB6EF0">
      <w:pPr>
        <w:autoSpaceDE w:val="0"/>
        <w:autoSpaceDN w:val="0"/>
        <w:adjustRightInd w:val="0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4E5520" w:rsidRDefault="004E552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A36AC3" w:rsidRDefault="00A36AC3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EB6EF0" w:rsidRPr="00175881" w:rsidRDefault="00EB6EF0" w:rsidP="00EB6EF0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175881">
        <w:rPr>
          <w:sz w:val="22"/>
          <w:szCs w:val="22"/>
        </w:rPr>
        <w:t>presenta la seguente proposta progettuale:</w:t>
      </w:r>
    </w:p>
    <w:p w:rsidR="004460A7" w:rsidRPr="00175881" w:rsidRDefault="004460A7" w:rsidP="004460A7">
      <w:pPr>
        <w:jc w:val="center"/>
        <w:rPr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CONTENUTI E ATTIVITÀ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F5469A" w:rsidRPr="00175881" w:rsidRDefault="00F5469A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C0797B" w:rsidRPr="00175881" w:rsidTr="00353B25">
        <w:tc>
          <w:tcPr>
            <w:tcW w:w="9778" w:type="dxa"/>
          </w:tcPr>
          <w:p w:rsidR="00C0797B" w:rsidRPr="00175881" w:rsidRDefault="00C0797B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COMPETENZE PREVISTE (max 1000 caratteri)</w:t>
            </w:r>
          </w:p>
        </w:tc>
      </w:tr>
      <w:tr w:rsidR="00C0797B" w:rsidRPr="00175881" w:rsidTr="00353B25">
        <w:trPr>
          <w:trHeight w:val="2268"/>
        </w:trPr>
        <w:tc>
          <w:tcPr>
            <w:tcW w:w="9778" w:type="dxa"/>
          </w:tcPr>
          <w:p w:rsidR="00C0797B" w:rsidRPr="00175881" w:rsidRDefault="00C0797B" w:rsidP="00353B25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p w:rsidR="00C0797B" w:rsidRPr="00175881" w:rsidRDefault="00C0797B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 OPERATIVE</w:t>
            </w:r>
            <w:r w:rsidR="00C0797B" w:rsidRPr="00175881">
              <w:rPr>
                <w:b/>
                <w:sz w:val="22"/>
                <w:szCs w:val="22"/>
              </w:rPr>
              <w:t>-METODOLOGIE</w:t>
            </w:r>
            <w:r w:rsidRPr="00175881">
              <w:rPr>
                <w:b/>
                <w:sz w:val="22"/>
                <w:szCs w:val="22"/>
              </w:rPr>
              <w:t xml:space="preserve">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 xml:space="preserve">SPAZI E ATTREZZATURE NECESSARI 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p w:rsidR="00153767" w:rsidRPr="00175881" w:rsidRDefault="0015376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4460A7" w:rsidRPr="00175881" w:rsidTr="00885A48">
        <w:tc>
          <w:tcPr>
            <w:tcW w:w="9778" w:type="dxa"/>
          </w:tcPr>
          <w:p w:rsidR="004460A7" w:rsidRPr="00175881" w:rsidRDefault="004460A7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MODALITÀ</w:t>
            </w:r>
            <w:r w:rsidR="00C0797B" w:rsidRPr="00175881">
              <w:rPr>
                <w:b/>
                <w:sz w:val="22"/>
                <w:szCs w:val="22"/>
              </w:rPr>
              <w:t xml:space="preserve"> DI VERIFICA E VALUTAZIONE (max1</w:t>
            </w:r>
            <w:r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4460A7" w:rsidRPr="00175881" w:rsidTr="00885A48">
        <w:trPr>
          <w:trHeight w:val="2268"/>
        </w:trPr>
        <w:tc>
          <w:tcPr>
            <w:tcW w:w="9778" w:type="dxa"/>
          </w:tcPr>
          <w:p w:rsidR="004460A7" w:rsidRPr="00175881" w:rsidRDefault="004460A7" w:rsidP="00885A4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460A7" w:rsidRPr="00175881" w:rsidRDefault="004460A7" w:rsidP="004460A7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78"/>
      </w:tblGrid>
      <w:tr w:rsidR="00EA2444" w:rsidRPr="00175881" w:rsidTr="00155BB4">
        <w:tc>
          <w:tcPr>
            <w:tcW w:w="9778" w:type="dxa"/>
          </w:tcPr>
          <w:p w:rsidR="00EA2444" w:rsidRPr="00175881" w:rsidRDefault="00B82EE0" w:rsidP="00C0797B">
            <w:pPr>
              <w:jc w:val="both"/>
              <w:rPr>
                <w:b/>
                <w:sz w:val="22"/>
                <w:szCs w:val="22"/>
              </w:rPr>
            </w:pPr>
            <w:r w:rsidRPr="00175881">
              <w:rPr>
                <w:b/>
                <w:sz w:val="22"/>
                <w:szCs w:val="22"/>
              </w:rPr>
              <w:t>RISULTATI ATTESI</w:t>
            </w:r>
            <w:r w:rsidR="00D54F1F" w:rsidRPr="00175881">
              <w:rPr>
                <w:b/>
                <w:sz w:val="22"/>
                <w:szCs w:val="22"/>
              </w:rPr>
              <w:t xml:space="preserve"> </w:t>
            </w:r>
            <w:r w:rsidR="00EA2444" w:rsidRPr="00175881">
              <w:rPr>
                <w:b/>
                <w:sz w:val="22"/>
                <w:szCs w:val="22"/>
              </w:rPr>
              <w:t xml:space="preserve">(max </w:t>
            </w:r>
            <w:r w:rsidR="00C0797B" w:rsidRPr="00175881">
              <w:rPr>
                <w:b/>
                <w:sz w:val="22"/>
                <w:szCs w:val="22"/>
              </w:rPr>
              <w:t>1</w:t>
            </w:r>
            <w:r w:rsidR="00EA2444" w:rsidRPr="00175881">
              <w:rPr>
                <w:b/>
                <w:sz w:val="22"/>
                <w:szCs w:val="22"/>
              </w:rPr>
              <w:t>000 caratteri)</w:t>
            </w:r>
          </w:p>
        </w:tc>
      </w:tr>
      <w:tr w:rsidR="00EA2444" w:rsidRPr="00175881" w:rsidTr="00155BB4">
        <w:trPr>
          <w:trHeight w:val="2268"/>
        </w:trPr>
        <w:tc>
          <w:tcPr>
            <w:tcW w:w="9778" w:type="dxa"/>
          </w:tcPr>
          <w:p w:rsidR="00EA2444" w:rsidRPr="00175881" w:rsidRDefault="00EA2444" w:rsidP="00155BB4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21218A" w:rsidRPr="00175881" w:rsidRDefault="0021218A" w:rsidP="004460A7">
      <w:pPr>
        <w:ind w:left="720"/>
        <w:jc w:val="both"/>
        <w:rPr>
          <w:sz w:val="22"/>
          <w:szCs w:val="22"/>
        </w:rPr>
      </w:pPr>
    </w:p>
    <w:p w:rsidR="004460A7" w:rsidRPr="00175881" w:rsidRDefault="004460A7" w:rsidP="00EA2444">
      <w:pPr>
        <w:jc w:val="both"/>
        <w:rPr>
          <w:sz w:val="22"/>
          <w:szCs w:val="22"/>
        </w:rPr>
      </w:pPr>
      <w:r w:rsidRPr="00175881">
        <w:rPr>
          <w:sz w:val="22"/>
          <w:szCs w:val="22"/>
        </w:rPr>
        <w:t xml:space="preserve">Luogo e Data, ___________________ </w:t>
      </w:r>
    </w:p>
    <w:p w:rsidR="004460A7" w:rsidRPr="00175881" w:rsidRDefault="004460A7" w:rsidP="004460A7">
      <w:pPr>
        <w:ind w:left="7080" w:firstLine="708"/>
        <w:rPr>
          <w:sz w:val="22"/>
          <w:szCs w:val="22"/>
        </w:rPr>
      </w:pPr>
      <w:r w:rsidRPr="00175881">
        <w:rPr>
          <w:sz w:val="22"/>
          <w:szCs w:val="22"/>
        </w:rPr>
        <w:t xml:space="preserve">Firma: </w:t>
      </w:r>
    </w:p>
    <w:p w:rsidR="004460A7" w:rsidRPr="00175881" w:rsidRDefault="004460A7" w:rsidP="004460A7">
      <w:pPr>
        <w:ind w:left="6096"/>
        <w:jc w:val="center"/>
        <w:rPr>
          <w:b/>
          <w:sz w:val="22"/>
          <w:szCs w:val="22"/>
        </w:rPr>
      </w:pPr>
      <w:r w:rsidRPr="00175881">
        <w:rPr>
          <w:sz w:val="22"/>
          <w:szCs w:val="22"/>
        </w:rPr>
        <w:t>__________________________</w:t>
      </w:r>
    </w:p>
    <w:sectPr w:rsidR="004460A7" w:rsidRPr="00175881" w:rsidSect="00CA4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566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B4" w:rsidRDefault="00CA43B4" w:rsidP="00A21136">
      <w:r>
        <w:separator/>
      </w:r>
    </w:p>
  </w:endnote>
  <w:endnote w:type="continuationSeparator" w:id="1">
    <w:p w:rsidR="00CA43B4" w:rsidRDefault="00CA43B4" w:rsidP="00A21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5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29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B4" w:rsidRDefault="00CA43B4" w:rsidP="00A21136">
      <w:r>
        <w:separator/>
      </w:r>
    </w:p>
  </w:footnote>
  <w:footnote w:type="continuationSeparator" w:id="1">
    <w:p w:rsidR="00CA43B4" w:rsidRDefault="00CA43B4" w:rsidP="00A21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 w:rsidRPr="00F34B02">
      <w:rPr>
        <w:rFonts w:ascii="Bradley Hand ITC" w:hAnsi="Bradley Hand ITC"/>
        <w:b/>
        <w:i/>
        <w:spacing w:val="1"/>
        <w:w w:val="94"/>
        <w:sz w:val="38"/>
      </w:rPr>
      <w:drawing>
        <wp:anchor distT="0" distB="0" distL="0" distR="0" simplePos="0" relativeHeight="251660288" behindDoc="0" locked="0" layoutInCell="1" allowOverlap="1">
          <wp:simplePos x="0" y="0"/>
          <wp:positionH relativeFrom="margin">
            <wp:posOffset>-262890</wp:posOffset>
          </wp:positionH>
          <wp:positionV relativeFrom="paragraph">
            <wp:posOffset>20472</wp:posOffset>
          </wp:positionV>
          <wp:extent cx="6741994" cy="1003110"/>
          <wp:effectExtent l="0" t="0" r="0" b="0"/>
          <wp:wrapTopAndBottom/>
          <wp:docPr id="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243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36256" w:rsidRDefault="00B36256" w:rsidP="00B36256">
    <w:pPr>
      <w:spacing w:before="19" w:line="469" w:lineRule="exact"/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B36256" w:rsidRDefault="00B36256" w:rsidP="00B36256">
    <w:pPr>
      <w:ind w:left="20" w:right="2"/>
      <w:jc w:val="center"/>
      <w:rPr>
        <w:rFonts w:ascii="Bradley Hand ITC" w:hAnsi="Bradley Hand ITC"/>
        <w:b/>
        <w:i/>
        <w:sz w:val="38"/>
      </w:rPr>
    </w:pPr>
    <w:r>
      <w:rPr>
        <w:rFonts w:ascii="Bradley Hand ITC" w:hAnsi="Bradley Hand ITC"/>
        <w:b/>
        <w:i/>
        <w:spacing w:val="1"/>
        <w:w w:val="94"/>
        <w:sz w:val="38"/>
      </w:rPr>
      <w:t xml:space="preserve">           I</w:t>
    </w:r>
    <w:r>
      <w:rPr>
        <w:rFonts w:ascii="Bradley Hand ITC" w:hAnsi="Bradley Hand ITC"/>
        <w:b/>
        <w:i/>
        <w:spacing w:val="-1"/>
        <w:w w:val="94"/>
        <w:sz w:val="38"/>
      </w:rPr>
      <w:t>STIT</w:t>
    </w:r>
    <w:r>
      <w:rPr>
        <w:rFonts w:ascii="Bradley Hand ITC" w:hAnsi="Bradley Hand ITC"/>
        <w:b/>
        <w:i/>
        <w:w w:val="94"/>
        <w:sz w:val="38"/>
      </w:rPr>
      <w:t>UTO C</w:t>
    </w:r>
    <w:r>
      <w:rPr>
        <w:rFonts w:ascii="Bradley Hand ITC" w:hAnsi="Bradley Hand ITC"/>
        <w:b/>
        <w:i/>
        <w:spacing w:val="-2"/>
        <w:w w:val="94"/>
        <w:sz w:val="38"/>
      </w:rPr>
      <w:t>o</w:t>
    </w:r>
    <w:r>
      <w:rPr>
        <w:rFonts w:ascii="Bradley Hand ITC" w:hAnsi="Bradley Hand ITC"/>
        <w:b/>
        <w:i/>
        <w:w w:val="94"/>
        <w:sz w:val="38"/>
      </w:rPr>
      <w:t>m</w:t>
    </w:r>
    <w:r>
      <w:rPr>
        <w:rFonts w:ascii="Bradley Hand ITC" w:hAnsi="Bradley Hand ITC"/>
        <w:b/>
        <w:i/>
        <w:spacing w:val="-2"/>
        <w:w w:val="94"/>
        <w:sz w:val="38"/>
      </w:rPr>
      <w:t>p</w:t>
    </w:r>
    <w:r>
      <w:rPr>
        <w:rFonts w:ascii="Bradley Hand ITC" w:hAnsi="Bradley Hand ITC"/>
        <w:b/>
        <w:i/>
        <w:spacing w:val="-1"/>
        <w:w w:val="94"/>
        <w:sz w:val="38"/>
      </w:rPr>
      <w:t>r</w:t>
    </w:r>
    <w:r>
      <w:rPr>
        <w:rFonts w:ascii="Bradley Hand ITC" w:hAnsi="Bradley Hand ITC"/>
        <w:b/>
        <w:i/>
        <w:spacing w:val="2"/>
        <w:w w:val="94"/>
        <w:sz w:val="38"/>
      </w:rPr>
      <w:t>e</w:t>
    </w:r>
    <w:r>
      <w:rPr>
        <w:rFonts w:ascii="Bradley Hand ITC" w:hAnsi="Bradley Hand ITC"/>
        <w:b/>
        <w:i/>
        <w:spacing w:val="-2"/>
        <w:w w:val="94"/>
        <w:sz w:val="38"/>
      </w:rPr>
      <w:t>n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r>
      <w:rPr>
        <w:rFonts w:ascii="Bradley Hand ITC" w:hAnsi="Bradley Hand ITC"/>
        <w:b/>
        <w:i/>
        <w:spacing w:val="1"/>
        <w:w w:val="94"/>
        <w:sz w:val="38"/>
      </w:rPr>
      <w:t>v</w:t>
    </w:r>
    <w:r>
      <w:rPr>
        <w:rFonts w:ascii="Bradley Hand ITC" w:hAnsi="Bradley Hand ITC"/>
        <w:b/>
        <w:i/>
        <w:w w:val="94"/>
        <w:sz w:val="38"/>
      </w:rPr>
      <w:t>o “</w:t>
    </w:r>
    <w:r>
      <w:rPr>
        <w:rFonts w:ascii="Bradley Hand ITC" w:hAnsi="Bradley Hand ITC"/>
        <w:b/>
        <w:i/>
        <w:smallCaps/>
        <w:spacing w:val="-1"/>
        <w:w w:val="87"/>
        <w:sz w:val="38"/>
      </w:rPr>
      <w:t>Sac</w:t>
    </w:r>
    <w:r>
      <w:rPr>
        <w:rFonts w:ascii="Bradley Hand ITC" w:hAnsi="Bradley Hand ITC"/>
        <w:b/>
        <w:i/>
        <w:smallCaps/>
        <w:w w:val="87"/>
        <w:sz w:val="38"/>
      </w:rPr>
      <w:t xml:space="preserve">. </w:t>
    </w:r>
    <w:r>
      <w:rPr>
        <w:rFonts w:ascii="Bradley Hand ITC" w:hAnsi="Bradley Hand ITC"/>
        <w:b/>
        <w:i/>
        <w:w w:val="94"/>
        <w:sz w:val="38"/>
      </w:rPr>
      <w:t xml:space="preserve">R. </w:t>
    </w:r>
    <w:proofErr w:type="spellStart"/>
    <w:r>
      <w:rPr>
        <w:rFonts w:ascii="Bradley Hand ITC" w:hAnsi="Bradley Hand ITC"/>
        <w:b/>
        <w:i/>
        <w:smallCaps/>
        <w:w w:val="82"/>
        <w:sz w:val="38"/>
      </w:rPr>
      <w:t>Calderi</w:t>
    </w:r>
    <w:r>
      <w:rPr>
        <w:rFonts w:ascii="Bradley Hand ITC" w:hAnsi="Bradley Hand ITC"/>
        <w:b/>
        <w:i/>
        <w:spacing w:val="-1"/>
        <w:w w:val="94"/>
        <w:sz w:val="38"/>
      </w:rPr>
      <w:t>si</w:t>
    </w:r>
    <w:proofErr w:type="spellEnd"/>
    <w:r>
      <w:rPr>
        <w:rFonts w:ascii="Bradley Hand ITC" w:hAnsi="Bradley Hand ITC"/>
        <w:b/>
        <w:i/>
        <w:spacing w:val="-1"/>
        <w:w w:val="94"/>
        <w:sz w:val="38"/>
      </w:rPr>
      <w:t>”</w:t>
    </w:r>
  </w:p>
  <w:p w:rsidR="00B36256" w:rsidRDefault="00B36256" w:rsidP="00B36256">
    <w:pPr>
      <w:ind w:left="20" w:right="74"/>
      <w:jc w:val="center"/>
      <w:rPr>
        <w:rFonts w:ascii="Bradley Hand ITC"/>
      </w:rPr>
    </w:pPr>
    <w:r>
      <w:rPr>
        <w:rFonts w:ascii="Bradley Hand ITC"/>
        <w:smallCaps/>
        <w:w w:val="102"/>
      </w:rPr>
      <w:t>Via</w:t>
    </w:r>
    <w:r>
      <w:rPr>
        <w:rFonts w:ascii="Bradley Hand ITC"/>
        <w:spacing w:val="-1"/>
      </w:rPr>
      <w:t xml:space="preserve"> T</w:t>
    </w:r>
    <w:r>
      <w:rPr>
        <w:rFonts w:ascii="Bradley Hand ITC"/>
      </w:rPr>
      <w:t>.</w:t>
    </w:r>
    <w:r>
      <w:rPr>
        <w:rFonts w:ascii="Bradley Hand ITC"/>
        <w:spacing w:val="-1"/>
      </w:rPr>
      <w:t xml:space="preserve"> T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ss</w:t>
    </w:r>
    <w:r>
      <w:rPr>
        <w:rFonts w:ascii="Bradley Hand ITC"/>
      </w:rPr>
      <w:t>o 8</w:t>
    </w:r>
    <w:r>
      <w:rPr>
        <w:rFonts w:ascii="Bradley Hand ITC"/>
        <w:spacing w:val="-1"/>
      </w:rPr>
      <w:t>1</w:t>
    </w:r>
    <w:r>
      <w:rPr>
        <w:rFonts w:ascii="Bradley Hand ITC"/>
        <w:spacing w:val="-2"/>
      </w:rPr>
      <w:t>0</w:t>
    </w:r>
    <w:r>
      <w:rPr>
        <w:rFonts w:ascii="Bradley Hand ITC"/>
      </w:rPr>
      <w:t xml:space="preserve">30 </w:t>
    </w:r>
    <w:r>
      <w:rPr>
        <w:rFonts w:ascii="Bradley Hand ITC"/>
        <w:smallCaps/>
        <w:w w:val="85"/>
      </w:rPr>
      <w:t xml:space="preserve">Villa </w:t>
    </w:r>
    <w:r>
      <w:rPr>
        <w:rFonts w:ascii="Bradley Hand ITC"/>
        <w:spacing w:val="-4"/>
      </w:rPr>
      <w:t>d</w:t>
    </w:r>
    <w:r>
      <w:rPr>
        <w:rFonts w:ascii="Bradley Hand ITC"/>
      </w:rPr>
      <w:t xml:space="preserve">i </w:t>
    </w:r>
    <w:proofErr w:type="spellStart"/>
    <w:r>
      <w:rPr>
        <w:rFonts w:ascii="Bradley Hand ITC"/>
        <w:smallCaps/>
        <w:spacing w:val="-1"/>
        <w:w w:val="90"/>
      </w:rPr>
      <w:t>Brian</w:t>
    </w:r>
    <w:r>
      <w:rPr>
        <w:rFonts w:ascii="Bradley Hand ITC"/>
        <w:smallCaps/>
        <w:w w:val="90"/>
      </w:rPr>
      <w:t>o</w:t>
    </w:r>
    <w:proofErr w:type="spellEnd"/>
    <w:r>
      <w:rPr>
        <w:rFonts w:ascii="Bradley Hand ITC"/>
      </w:rPr>
      <w:t xml:space="preserve"> (C</w:t>
    </w:r>
    <w:r>
      <w:rPr>
        <w:rFonts w:ascii="Bradley Hand ITC"/>
        <w:spacing w:val="-2"/>
      </w:rPr>
      <w:t>E</w:t>
    </w:r>
    <w:r>
      <w:rPr>
        <w:rFonts w:ascii="Bradley Hand ITC"/>
      </w:rPr>
      <w:t>)</w:t>
    </w:r>
  </w:p>
  <w:p w:rsidR="00B36256" w:rsidRDefault="00B36256" w:rsidP="00B36256">
    <w:pPr>
      <w:tabs>
        <w:tab w:val="left" w:pos="3548"/>
      </w:tabs>
      <w:ind w:right="2"/>
      <w:jc w:val="center"/>
      <w:rPr>
        <w:rFonts w:ascii="Bradley Hand ITC"/>
      </w:rPr>
    </w:pPr>
    <w:r>
      <w:rPr>
        <w:rFonts w:ascii="Bradley Hand ITC"/>
      </w:rPr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>e mec</w:t>
    </w:r>
    <w:r>
      <w:rPr>
        <w:rFonts w:ascii="Bradley Hand ITC"/>
        <w:spacing w:val="-3"/>
      </w:rPr>
      <w:t>c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n</w:t>
    </w:r>
    <w:r>
      <w:rPr>
        <w:rFonts w:ascii="Bradley Hand ITC"/>
      </w:rPr>
      <w:t>o</w:t>
    </w:r>
    <w:r>
      <w:rPr>
        <w:rFonts w:ascii="Bradley Hand ITC"/>
        <w:spacing w:val="-1"/>
      </w:rPr>
      <w:t>g</w:t>
    </w:r>
    <w:r>
      <w:rPr>
        <w:rFonts w:ascii="Bradley Hand ITC"/>
        <w:spacing w:val="-2"/>
      </w:rPr>
      <w:t>r</w:t>
    </w:r>
    <w:r>
      <w:rPr>
        <w:rFonts w:ascii="Bradley Hand ITC"/>
        <w:smallCaps/>
        <w:w w:val="88"/>
      </w:rPr>
      <w:t>a</w:t>
    </w:r>
    <w:r>
      <w:rPr>
        <w:rFonts w:ascii="Bradley Hand ITC"/>
      </w:rPr>
      <w:t>f</w:t>
    </w:r>
    <w:r>
      <w:rPr>
        <w:rFonts w:ascii="Bradley Hand ITC"/>
        <w:spacing w:val="-3"/>
      </w:rPr>
      <w:t>i</w:t>
    </w:r>
    <w:r>
      <w:rPr>
        <w:rFonts w:ascii="Bradley Hand ITC"/>
        <w:spacing w:val="-1"/>
      </w:rPr>
      <w:t>c</w:t>
    </w:r>
    <w:r>
      <w:rPr>
        <w:rFonts w:ascii="Bradley Hand ITC"/>
      </w:rPr>
      <w:t>o C</w:t>
    </w:r>
    <w:r>
      <w:rPr>
        <w:rFonts w:ascii="Bradley Hand ITC"/>
        <w:spacing w:val="-3"/>
      </w:rPr>
      <w:t>E</w:t>
    </w:r>
    <w:r>
      <w:rPr>
        <w:rFonts w:ascii="Bradley Hand ITC"/>
        <w:spacing w:val="-1"/>
      </w:rPr>
      <w:t>IC</w:t>
    </w:r>
    <w:r>
      <w:rPr>
        <w:rFonts w:ascii="Bradley Hand ITC"/>
      </w:rPr>
      <w:t>84</w:t>
    </w:r>
    <w:r>
      <w:rPr>
        <w:rFonts w:ascii="Bradley Hand ITC"/>
        <w:spacing w:val="-1"/>
      </w:rPr>
      <w:t>000</w:t>
    </w:r>
    <w:r>
      <w:rPr>
        <w:rFonts w:ascii="Bradley Hand ITC"/>
      </w:rPr>
      <w:t>D</w:t>
    </w:r>
    <w:r>
      <w:rPr>
        <w:rFonts w:ascii="Bradley Hand ITC"/>
      </w:rPr>
      <w:tab/>
      <w:t>C</w:t>
    </w:r>
    <w:r>
      <w:rPr>
        <w:rFonts w:ascii="Bradley Hand ITC"/>
        <w:spacing w:val="1"/>
      </w:rPr>
      <w:t>o</w:t>
    </w:r>
    <w:r>
      <w:rPr>
        <w:rFonts w:ascii="Bradley Hand ITC"/>
        <w:spacing w:val="-1"/>
      </w:rPr>
      <w:t>dic</w:t>
    </w:r>
    <w:r>
      <w:rPr>
        <w:rFonts w:ascii="Bradley Hand ITC"/>
      </w:rPr>
      <w:t xml:space="preserve">e </w:t>
    </w:r>
    <w:r>
      <w:rPr>
        <w:rFonts w:ascii="Bradley Hand ITC"/>
        <w:smallCaps/>
        <w:w w:val="92"/>
      </w:rPr>
      <w:t>Fisca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e </w:t>
    </w:r>
    <w:r>
      <w:rPr>
        <w:rFonts w:ascii="Bradley Hand ITC"/>
        <w:spacing w:val="-1"/>
      </w:rPr>
      <w:t>9000</w:t>
    </w:r>
    <w:r>
      <w:rPr>
        <w:rFonts w:ascii="Bradley Hand ITC"/>
      </w:rPr>
      <w:t>8</w:t>
    </w:r>
    <w:r>
      <w:rPr>
        <w:rFonts w:ascii="Bradley Hand ITC"/>
        <w:spacing w:val="-1"/>
      </w:rPr>
      <w:t>9</w:t>
    </w:r>
    <w:r>
      <w:rPr>
        <w:rFonts w:ascii="Bradley Hand ITC"/>
      </w:rPr>
      <w:t>4</w:t>
    </w:r>
    <w:r>
      <w:rPr>
        <w:rFonts w:ascii="Bradley Hand ITC"/>
        <w:spacing w:val="-1"/>
      </w:rPr>
      <w:t>0</w:t>
    </w:r>
    <w:r>
      <w:rPr>
        <w:rFonts w:ascii="Bradley Hand ITC"/>
      </w:rPr>
      <w:t>612</w:t>
    </w:r>
  </w:p>
  <w:p w:rsidR="00B36256" w:rsidRDefault="00B36256" w:rsidP="00B36256">
    <w:pPr>
      <w:ind w:left="20" w:right="2"/>
      <w:jc w:val="center"/>
      <w:rPr>
        <w:rFonts w:ascii="Bradley Hand ITC"/>
        <w:color w:val="0000FF"/>
      </w:rPr>
    </w:pPr>
    <w:r>
      <w:rPr>
        <w:rFonts w:ascii="Bradley Hand ITC"/>
        <w:spacing w:val="-1"/>
      </w:rPr>
      <w:t xml:space="preserve">                                 E-</w:t>
    </w:r>
    <w:r>
      <w:rPr>
        <w:rFonts w:ascii="Bradley Hand ITC"/>
        <w:smallCaps/>
        <w:w w:val="114"/>
      </w:rPr>
      <w:t>mai</w:t>
    </w:r>
    <w:r>
      <w:rPr>
        <w:rFonts w:ascii="Bradley Hand ITC"/>
        <w:spacing w:val="-1"/>
      </w:rPr>
      <w:t>l</w:t>
    </w:r>
    <w:r>
      <w:rPr>
        <w:rFonts w:ascii="Bradley Hand ITC"/>
      </w:rPr>
      <w:t xml:space="preserve">: </w:t>
    </w:r>
    <w:hyperlink r:id="rId2">
      <w:r>
        <w:rPr>
          <w:rFonts w:ascii="Bradley Hand ITC"/>
          <w:color w:val="0000FF"/>
          <w:spacing w:val="-1"/>
          <w:u w:val="single" w:color="0000FF"/>
        </w:rPr>
        <w:t>ceic8</w:t>
      </w:r>
      <w:r>
        <w:rPr>
          <w:rFonts w:ascii="Bradley Hand ITC"/>
          <w:color w:val="0000FF"/>
          <w:u w:val="single" w:color="0000FF"/>
        </w:rPr>
        <w:t>4</w:t>
      </w:r>
      <w:r>
        <w:rPr>
          <w:rFonts w:ascii="Bradley Hand ITC"/>
          <w:color w:val="0000FF"/>
          <w:spacing w:val="-1"/>
          <w:u w:val="single" w:color="0000FF"/>
        </w:rPr>
        <w:t>000d@istr</w:t>
      </w:r>
      <w:r>
        <w:rPr>
          <w:rFonts w:ascii="Bradley Hand ITC"/>
          <w:color w:val="0000FF"/>
          <w:spacing w:val="-2"/>
          <w:u w:val="single" w:color="0000FF"/>
        </w:rPr>
        <w:t>u</w:t>
      </w:r>
      <w:r>
        <w:rPr>
          <w:rFonts w:ascii="Bradley Hand ITC"/>
          <w:color w:val="0000FF"/>
          <w:spacing w:val="-1"/>
          <w:u w:val="single" w:color="0000FF"/>
        </w:rPr>
        <w:t>zi</w:t>
      </w:r>
      <w:r>
        <w:rPr>
          <w:rFonts w:ascii="Bradley Hand ITC"/>
          <w:color w:val="0000FF"/>
          <w:u w:val="single" w:color="0000FF"/>
        </w:rPr>
        <w:t>o</w:t>
      </w:r>
      <w:r>
        <w:rPr>
          <w:rFonts w:ascii="Bradley Hand ITC"/>
          <w:color w:val="0000FF"/>
          <w:spacing w:val="-1"/>
          <w:u w:val="single" w:color="0000FF"/>
        </w:rPr>
        <w:t>n</w:t>
      </w:r>
      <w:r>
        <w:rPr>
          <w:rFonts w:ascii="Bradley Hand ITC"/>
          <w:color w:val="0000FF"/>
          <w:u w:val="single" w:color="0000FF"/>
        </w:rPr>
        <w:t>e.it</w:t>
      </w:r>
    </w:hyperlink>
    <w:r>
      <w:rPr>
        <w:rFonts w:ascii="Bradley Hand ITC"/>
        <w:color w:val="0000FF"/>
      </w:rPr>
      <w:tab/>
    </w:r>
    <w:r>
      <w:rPr>
        <w:rFonts w:ascii="Bradley Hand ITC"/>
        <w:color w:val="0000FF"/>
      </w:rPr>
      <w:tab/>
    </w:r>
  </w:p>
  <w:p w:rsidR="00B36256" w:rsidRDefault="00B36256" w:rsidP="00B36256">
    <w:pPr>
      <w:ind w:left="20" w:right="2"/>
      <w:jc w:val="center"/>
      <w:rPr>
        <w:rStyle w:val="Collegamentoipertestuale"/>
        <w:rFonts w:ascii="Bradley Hand ITC"/>
      </w:rPr>
    </w:pPr>
    <w:r>
      <w:rPr>
        <w:rFonts w:ascii="Bradley Hand ITC"/>
        <w:spacing w:val="-1"/>
      </w:rPr>
      <w:t>e-</w:t>
    </w:r>
    <w:r>
      <w:rPr>
        <w:rFonts w:ascii="Bradley Hand ITC"/>
        <w:spacing w:val="-2"/>
      </w:rPr>
      <w:t>M</w:t>
    </w:r>
    <w:r>
      <w:rPr>
        <w:rFonts w:ascii="Bradley Hand ITC"/>
        <w:smallCaps/>
        <w:w w:val="88"/>
      </w:rPr>
      <w:t>a</w:t>
    </w:r>
    <w:r>
      <w:rPr>
        <w:rFonts w:ascii="Bradley Hand ITC"/>
        <w:spacing w:val="-1"/>
      </w:rPr>
      <w:t>i</w:t>
    </w:r>
    <w:r>
      <w:rPr>
        <w:rFonts w:ascii="Bradley Hand ITC"/>
      </w:rPr>
      <w:t>l</w:t>
    </w:r>
    <w:r>
      <w:rPr>
        <w:rFonts w:ascii="Bradley Hand ITC"/>
        <w:spacing w:val="-1"/>
      </w:rPr>
      <w:t xml:space="preserve"> certi</w:t>
    </w:r>
    <w:r>
      <w:rPr>
        <w:rFonts w:ascii="Bradley Hand ITC"/>
        <w:spacing w:val="-2"/>
      </w:rPr>
      <w:t>f</w:t>
    </w:r>
    <w:r>
      <w:rPr>
        <w:rFonts w:ascii="Bradley Hand ITC"/>
        <w:smallCaps/>
        <w:spacing w:val="-1"/>
        <w:w w:val="96"/>
      </w:rPr>
      <w:t>ic</w:t>
    </w:r>
    <w:r>
      <w:rPr>
        <w:rFonts w:ascii="Bradley Hand ITC"/>
        <w:smallCaps/>
        <w:spacing w:val="1"/>
        <w:w w:val="96"/>
      </w:rPr>
      <w:t>a</w:t>
    </w:r>
    <w:r>
      <w:rPr>
        <w:rFonts w:ascii="Bradley Hand ITC"/>
        <w:spacing w:val="-3"/>
      </w:rPr>
      <w:t>t</w:t>
    </w:r>
    <w:r>
      <w:rPr>
        <w:rFonts w:ascii="Bradley Hand ITC"/>
        <w:smallCaps/>
        <w:w w:val="88"/>
      </w:rPr>
      <w:t xml:space="preserve">a </w:t>
    </w:r>
    <w:hyperlink r:id="rId3" w:history="1">
      <w:r w:rsidRPr="005F2B19">
        <w:rPr>
          <w:rStyle w:val="Collegamentoipertestuale"/>
          <w:rFonts w:ascii="Bradley Hand ITC"/>
          <w:spacing w:val="-1"/>
        </w:rPr>
        <w:t>cei</w:t>
      </w:r>
      <w:r w:rsidRPr="005F2B19">
        <w:rPr>
          <w:rStyle w:val="Collegamentoipertestuale"/>
          <w:rFonts w:ascii="Bradley Hand ITC"/>
          <w:spacing w:val="-3"/>
        </w:rPr>
        <w:t>c</w:t>
      </w:r>
      <w:r w:rsidRPr="005F2B19">
        <w:rPr>
          <w:rStyle w:val="Collegamentoipertestuale"/>
          <w:rFonts w:ascii="Bradley Hand ITC"/>
        </w:rPr>
        <w:t>84</w:t>
      </w:r>
      <w:r w:rsidRPr="005F2B19">
        <w:rPr>
          <w:rStyle w:val="Collegamentoipertestuale"/>
          <w:rFonts w:ascii="Bradley Hand ITC"/>
          <w:spacing w:val="-1"/>
        </w:rPr>
        <w:t>000d@p</w:t>
      </w:r>
      <w:r w:rsidRPr="005F2B19">
        <w:rPr>
          <w:rStyle w:val="Collegamentoipertestuale"/>
          <w:rFonts w:ascii="Bradley Hand ITC"/>
        </w:rPr>
        <w:t>ec.istr</w:t>
      </w:r>
      <w:r w:rsidRPr="005F2B19">
        <w:rPr>
          <w:rStyle w:val="Collegamentoipertestuale"/>
          <w:rFonts w:ascii="Bradley Hand ITC"/>
          <w:spacing w:val="-2"/>
        </w:rPr>
        <w:t>u</w:t>
      </w:r>
      <w:r w:rsidRPr="005F2B19">
        <w:rPr>
          <w:rStyle w:val="Collegamentoipertestuale"/>
          <w:rFonts w:ascii="Bradley Hand ITC"/>
          <w:spacing w:val="-1"/>
        </w:rPr>
        <w:t>zi</w:t>
      </w:r>
      <w:r w:rsidRPr="005F2B19">
        <w:rPr>
          <w:rStyle w:val="Collegamentoipertestuale"/>
          <w:rFonts w:ascii="Bradley Hand ITC"/>
          <w:spacing w:val="-2"/>
        </w:rPr>
        <w:t>o</w:t>
      </w:r>
      <w:r w:rsidRPr="005F2B19">
        <w:rPr>
          <w:rStyle w:val="Collegamentoipertestuale"/>
          <w:rFonts w:ascii="Bradley Hand ITC"/>
          <w:spacing w:val="-1"/>
        </w:rPr>
        <w:t>n</w:t>
      </w:r>
      <w:r w:rsidRPr="005F2B19">
        <w:rPr>
          <w:rStyle w:val="Collegamentoipertestuale"/>
          <w:rFonts w:ascii="Bradley Hand ITC"/>
        </w:rPr>
        <w:t>e.it</w:t>
      </w:r>
    </w:hyperlink>
    <w:r>
      <w:rPr>
        <w:rStyle w:val="Collegamentoipertestuale"/>
        <w:rFonts w:ascii="Bradley Hand ITC"/>
      </w:rPr>
      <w:t xml:space="preserve"> </w:t>
    </w:r>
  </w:p>
  <w:p w:rsidR="00B36256" w:rsidRPr="00ED659E" w:rsidRDefault="00B36256" w:rsidP="00B36256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  <w:r>
      <w:rPr>
        <w:rFonts w:ascii="Bradley Hand ITC"/>
        <w:spacing w:val="-1"/>
      </w:rPr>
      <w:t>sit</w:t>
    </w:r>
    <w:r>
      <w:rPr>
        <w:rFonts w:ascii="Bradley Hand ITC"/>
      </w:rPr>
      <w:t xml:space="preserve">o </w:t>
    </w:r>
    <w:r>
      <w:rPr>
        <w:rFonts w:ascii="Bradley Hand ITC"/>
        <w:spacing w:val="-1"/>
      </w:rPr>
      <w:t>w</w:t>
    </w:r>
    <w:r>
      <w:rPr>
        <w:rFonts w:ascii="Bradley Hand ITC"/>
      </w:rPr>
      <w:t xml:space="preserve">eb: </w:t>
    </w:r>
    <w:hyperlink r:id="rId4" w:history="1">
      <w:r w:rsidRPr="005F2B19">
        <w:rPr>
          <w:rStyle w:val="Collegamentoipertestuale"/>
          <w:rFonts w:ascii="Bradley Hand ITC"/>
          <w:spacing w:val="-1"/>
        </w:rPr>
        <w:t>www</w:t>
      </w:r>
      <w:r w:rsidRPr="005F2B19">
        <w:rPr>
          <w:rStyle w:val="Collegamentoipertestuale"/>
          <w:rFonts w:ascii="Bradley Hand ITC"/>
        </w:rPr>
        <w:t>.ic</w:t>
      </w:r>
      <w:r w:rsidRPr="005F2B19">
        <w:rPr>
          <w:rStyle w:val="Collegamentoipertestuale"/>
          <w:rFonts w:ascii="Bradley Hand ITC"/>
          <w:spacing w:val="-2"/>
        </w:rPr>
        <w:t>c</w:t>
      </w:r>
      <w:r w:rsidRPr="005F2B19">
        <w:rPr>
          <w:rStyle w:val="Collegamentoipertestuale"/>
          <w:rFonts w:ascii="Bradley Hand ITC"/>
          <w:smallCaps/>
          <w:w w:val="88"/>
        </w:rPr>
        <w:t>a</w:t>
      </w:r>
      <w:r w:rsidRPr="005F2B19">
        <w:rPr>
          <w:rStyle w:val="Collegamentoipertestuale"/>
          <w:rFonts w:ascii="Bradley Hand ITC"/>
          <w:spacing w:val="-1"/>
        </w:rPr>
        <w:t>ld</w:t>
      </w:r>
      <w:r w:rsidRPr="005F2B19">
        <w:rPr>
          <w:rStyle w:val="Collegamentoipertestuale"/>
          <w:rFonts w:ascii="Bradley Hand ITC"/>
        </w:rPr>
        <w:t>e</w:t>
      </w:r>
      <w:r w:rsidRPr="005F2B19">
        <w:rPr>
          <w:rStyle w:val="Collegamentoipertestuale"/>
          <w:rFonts w:ascii="Bradley Hand ITC"/>
          <w:spacing w:val="-1"/>
        </w:rPr>
        <w:t>risi.</w:t>
      </w:r>
      <w:r w:rsidRPr="005F2B19">
        <w:rPr>
          <w:rStyle w:val="Collegamentoipertestuale"/>
          <w:rFonts w:ascii="Bradley Hand ITC"/>
          <w:spacing w:val="-3"/>
        </w:rPr>
        <w:t>edu</w:t>
      </w:r>
      <w:r w:rsidRPr="005F2B19">
        <w:rPr>
          <w:rStyle w:val="Collegamentoipertestuale"/>
          <w:rFonts w:ascii="Bradley Hand ITC"/>
        </w:rPr>
        <w:t>.it</w:t>
      </w:r>
    </w:hyperlink>
    <w:r w:rsidRPr="00986612">
      <w:rPr>
        <w:rFonts w:ascii="Bradley Hand ITC"/>
        <w:spacing w:val="-1"/>
      </w:rPr>
      <w:t xml:space="preserve"> codice ufficio:</w:t>
    </w:r>
    <w:r>
      <w:rPr>
        <w:rFonts w:ascii="Bradley Hand ITC"/>
        <w:color w:val="0000FF"/>
        <w:u w:val="single" w:color="0000FF"/>
      </w:rPr>
      <w:t xml:space="preserve"> UFZQ</w:t>
    </w:r>
    <w:r>
      <w:rPr>
        <w:rFonts w:ascii="Bradley Hand ITC"/>
        <w:color w:val="0000FF"/>
        <w:spacing w:val="1"/>
        <w:u w:val="single" w:color="0000FF"/>
      </w:rPr>
      <w:t>U</w:t>
    </w:r>
    <w:r>
      <w:rPr>
        <w:rFonts w:ascii="Bradley Hand ITC"/>
        <w:color w:val="0000FF"/>
        <w:u w:val="single" w:color="0000FF"/>
      </w:rPr>
      <w:t xml:space="preserve">I </w:t>
    </w:r>
    <w:proofErr w:type="spellStart"/>
    <w:r>
      <w:rPr>
        <w:rFonts w:ascii="Bradley Hand ITC"/>
        <w:spacing w:val="-1"/>
      </w:rPr>
      <w:t>te</w:t>
    </w:r>
    <w:r>
      <w:rPr>
        <w:rFonts w:ascii="Bradley Hand ITC"/>
      </w:rPr>
      <w:t>l</w:t>
    </w:r>
    <w:proofErr w:type="spellEnd"/>
    <w:r>
      <w:rPr>
        <w:rFonts w:ascii="Bradley Hand ITC"/>
      </w:rPr>
      <w:t xml:space="preserve"> </w:t>
    </w:r>
    <w:r w:rsidRPr="00341221">
      <w:rPr>
        <w:rFonts w:ascii="Bradley Hand ITC" w:hAnsi="Bradley Hand ITC" w:cs="Bradley Hand ITC"/>
      </w:rPr>
      <w:t>08119911330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1386205</wp:posOffset>
          </wp:positionV>
          <wp:extent cx="1068990" cy="901319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6256" w:rsidRPr="00F34B02" w:rsidRDefault="00B36256" w:rsidP="00B36256">
    <w:pPr>
      <w:pStyle w:val="Intestazione"/>
    </w:pPr>
  </w:p>
  <w:p w:rsidR="00B36256" w:rsidRDefault="00B36256">
    <w:pPr>
      <w:pStyle w:val="Intestazione"/>
    </w:pPr>
  </w:p>
  <w:p w:rsidR="00B36256" w:rsidRDefault="00B3625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56" w:rsidRDefault="00B3625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0CD"/>
    <w:multiLevelType w:val="hybridMultilevel"/>
    <w:tmpl w:val="595EEB60"/>
    <w:lvl w:ilvl="0" w:tplc="7638C5F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460A7"/>
    <w:rsid w:val="0002327F"/>
    <w:rsid w:val="00033C82"/>
    <w:rsid w:val="00036BD3"/>
    <w:rsid w:val="00036DEA"/>
    <w:rsid w:val="000B52FC"/>
    <w:rsid w:val="00103ED1"/>
    <w:rsid w:val="00153767"/>
    <w:rsid w:val="00167584"/>
    <w:rsid w:val="00175881"/>
    <w:rsid w:val="00185B69"/>
    <w:rsid w:val="001C7971"/>
    <w:rsid w:val="001D57B6"/>
    <w:rsid w:val="001E4671"/>
    <w:rsid w:val="0021218A"/>
    <w:rsid w:val="00253AA1"/>
    <w:rsid w:val="002C0582"/>
    <w:rsid w:val="002D599B"/>
    <w:rsid w:val="002E640F"/>
    <w:rsid w:val="00302636"/>
    <w:rsid w:val="00325B59"/>
    <w:rsid w:val="00327FCE"/>
    <w:rsid w:val="003369B3"/>
    <w:rsid w:val="00342306"/>
    <w:rsid w:val="003648F6"/>
    <w:rsid w:val="003751F9"/>
    <w:rsid w:val="003A1B5E"/>
    <w:rsid w:val="0041310B"/>
    <w:rsid w:val="004352D5"/>
    <w:rsid w:val="004460A7"/>
    <w:rsid w:val="004C3D78"/>
    <w:rsid w:val="004E5520"/>
    <w:rsid w:val="004E5B31"/>
    <w:rsid w:val="005426F6"/>
    <w:rsid w:val="005A6647"/>
    <w:rsid w:val="005B0334"/>
    <w:rsid w:val="00622CA4"/>
    <w:rsid w:val="0075781B"/>
    <w:rsid w:val="00773DF2"/>
    <w:rsid w:val="008D64D8"/>
    <w:rsid w:val="008D65CA"/>
    <w:rsid w:val="008E7C7E"/>
    <w:rsid w:val="009B0957"/>
    <w:rsid w:val="009C06FB"/>
    <w:rsid w:val="009C0F88"/>
    <w:rsid w:val="009D546B"/>
    <w:rsid w:val="00A21136"/>
    <w:rsid w:val="00A36AC3"/>
    <w:rsid w:val="00A60D42"/>
    <w:rsid w:val="00AE1AB0"/>
    <w:rsid w:val="00B26D63"/>
    <w:rsid w:val="00B3380E"/>
    <w:rsid w:val="00B36256"/>
    <w:rsid w:val="00B7375A"/>
    <w:rsid w:val="00B82EE0"/>
    <w:rsid w:val="00BA37DB"/>
    <w:rsid w:val="00BC42B2"/>
    <w:rsid w:val="00BD5FFF"/>
    <w:rsid w:val="00C0797B"/>
    <w:rsid w:val="00C4117B"/>
    <w:rsid w:val="00C942A0"/>
    <w:rsid w:val="00CA43B4"/>
    <w:rsid w:val="00CC04BC"/>
    <w:rsid w:val="00CE5A63"/>
    <w:rsid w:val="00CE7014"/>
    <w:rsid w:val="00D54F1F"/>
    <w:rsid w:val="00DA079D"/>
    <w:rsid w:val="00DC4F99"/>
    <w:rsid w:val="00DF6DB8"/>
    <w:rsid w:val="00E4273D"/>
    <w:rsid w:val="00E80201"/>
    <w:rsid w:val="00EA2444"/>
    <w:rsid w:val="00EB6EF0"/>
    <w:rsid w:val="00EC6E1B"/>
    <w:rsid w:val="00F21557"/>
    <w:rsid w:val="00F5469A"/>
    <w:rsid w:val="00FA1E52"/>
    <w:rsid w:val="00FB0F87"/>
    <w:rsid w:val="00FC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0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0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0A7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F6D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DB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F6D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DB8"/>
    <w:rPr>
      <w:rFonts w:ascii="Tahoma" w:eastAsia="Calibri" w:hAnsi="Tahoma" w:cs="Tahoma"/>
      <w:sz w:val="16"/>
      <w:szCs w:val="16"/>
      <w:lang w:eastAsia="it-IT"/>
    </w:rPr>
  </w:style>
  <w:style w:type="character" w:customStyle="1" w:styleId="Corpodeltesto2">
    <w:name w:val="Corpo del testo (2)_"/>
    <w:link w:val="Corpodeltesto20"/>
    <w:rsid w:val="008D65C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8D65CA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3A1B5E"/>
    <w:pPr>
      <w:suppressAutoHyphens/>
    </w:pPr>
    <w:rPr>
      <w:rFonts w:ascii="Calibri" w:eastAsia="SimSun" w:hAnsi="Calibri" w:cs="font265"/>
      <w:sz w:val="22"/>
      <w:szCs w:val="22"/>
      <w:lang w:val="en-US" w:eastAsia="ar-SA"/>
    </w:rPr>
  </w:style>
  <w:style w:type="paragraph" w:customStyle="1" w:styleId="Default">
    <w:name w:val="Default"/>
    <w:rsid w:val="00E80201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253AA1"/>
    <w:pPr>
      <w:widowControl w:val="0"/>
      <w:autoSpaceDE w:val="0"/>
      <w:autoSpaceDN w:val="0"/>
    </w:pPr>
    <w:rPr>
      <w:rFonts w:eastAsia="Times New Roman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53AA1"/>
    <w:rPr>
      <w:rFonts w:ascii="Times New Roman" w:eastAsia="Times New Roman" w:hAnsi="Times New Roman" w:cs="Times New Roman"/>
      <w:lang w:eastAsia="it-IT" w:bidi="it-IT"/>
    </w:rPr>
  </w:style>
  <w:style w:type="paragraph" w:customStyle="1" w:styleId="Corpodeltesto1">
    <w:name w:val="Corpo del testo1"/>
    <w:basedOn w:val="Normale"/>
    <w:qFormat/>
    <w:rsid w:val="00342306"/>
    <w:pPr>
      <w:suppressAutoHyphens/>
      <w:ind w:left="170"/>
    </w:pPr>
    <w:rPr>
      <w:rFonts w:ascii="Arial" w:eastAsia="Arial" w:hAnsi="Arial" w:cs="font292"/>
      <w:sz w:val="18"/>
      <w:szCs w:val="18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C04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pinodurantescuola.com/wp-content/uploads/2023/11/Nota-134894-del-21-novembre-2023-DM-176-23-Agenda-SUD-Avviso-adesione-iniziativ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vicario</cp:lastModifiedBy>
  <cp:revision>9</cp:revision>
  <dcterms:created xsi:type="dcterms:W3CDTF">2024-02-15T12:06:00Z</dcterms:created>
  <dcterms:modified xsi:type="dcterms:W3CDTF">2024-02-19T13:50:00Z</dcterms:modified>
</cp:coreProperties>
</file>